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842000" cy="102870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0"/>
        </w:rPr>
        <w:t xml:space="preserve">ΕΡΓΑΣΙΑ ΕΞΑΜΗΝΟΥ 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5Α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ΤΙΤΛΟΣ ΜΑΘΗΜΑΤΟΣ: ΟΡΓΑΝΩΣΗ ΚΑΙ ΛΕΙΤΟΥΡΓΙΑ ΤΟΥΡΙΣΤΙΚΟΥ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ΠΡΑΚΤΟΡ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ΕΙΟΥ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ΕΙΔΙΚΟΤΗΤΑ: ΤΟΥΡΙΣΤΙΚΟΣ ΣΥΝΟΔΟΣ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ΕΞΑΜΗΝΟ ΦΟΙΤΗΣΗΣ: Α΄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ΕΚΠΑΙΔΕΥΤΗΣ: ΝΙΚΟΛΑ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ΟΣ ΣΙΛΙΒΕΡΔΗΣ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ΘΕΜΑΤΑ ΕΡΓΑΣΙΩΝ (ΕΠΙΛΕΓΕΤΕ ΕΝΑ ΑΠΟ ΤΑ ΠΑΡΑΚΑΤΩ):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Παρουσίαση τουριστικού γραφείου εναλλακτικού τουρισμού της επιλογής σας.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Παρουσίαση ενός τουριστικού γραφείου της επιλογής σας.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Ο ρόλος των Tour Ope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rator στη σύγχρονη ταξιδιωτική βιομηχανία.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Πάσχα με γκρουπ στο Μεξικό.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(Παρουσιάστε στο γκρουπ το πρόγραμμα του ταξιδιού. Διάρκεια 9 ημέρες 8 νύχτες).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Κάνοντας Πάσχα στην Πολωνία.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(παρουσιάστε στο γκρουπ τις καθημερινές δραστηριότητες. Διάρκεια ταξιδιού πέντε ημέρες).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Οδηγίες: Αναπτύξτε το θέμα της επιλογής σας σε 2-3 σελίδες. Η εργασία πρέπει να αναρτηθεί ως την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/2025   στην πλατφόρμα που θα σας υποδειχθεί.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76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76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4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000000"/>
      <w:w w:val="100"/>
      <w:position w:val="-1"/>
      <w:sz w:val="28"/>
      <w:szCs w:val="32"/>
      <w:effect w:val="none"/>
      <w:vertAlign w:val="baseline"/>
      <w:cs w:val="0"/>
      <w:em w:val="none"/>
      <w:lang w:bidi="ar-SA" w:eastAsia="en-US" w:val="el-GR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line="276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color w:val="000000"/>
      <w:w w:val="100"/>
      <w:position w:val="-1"/>
      <w:sz w:val="24"/>
      <w:szCs w:val="26"/>
      <w:effect w:val="none"/>
      <w:vertAlign w:val="baseline"/>
      <w:cs w:val="0"/>
      <w:em w:val="none"/>
      <w:lang w:bidi="ar-SA" w:eastAsia="en-US" w:val="el-G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8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4"/>
      <w:szCs w:val="2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l-G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5sXiQxpc+3BJNII2ApmojZEww==">CgMxLjA4AHIhMVZyQ3RoS29uRnhVcXNQallsNjBudkNtODVmazJJYmVF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2023-03-24T17:29:00Z</dcterms:created>
  <dc:creator>Νικολιδάκης Συμεών</dc:creator>
</cp:coreProperties>
</file>